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湖南师范大学树达学院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</w:t>
      </w:r>
      <w:r>
        <w:rPr>
          <w:rFonts w:hint="eastAsia" w:ascii="仿宋_GB2312" w:eastAsia="仿宋_GB2312"/>
          <w:sz w:val="30"/>
          <w:szCs w:val="30"/>
          <w:lang w:eastAsia="zh-CN"/>
        </w:rPr>
        <w:t>系</w:t>
      </w:r>
      <w:r>
        <w:rPr>
          <w:rFonts w:hint="eastAsia" w:ascii="仿宋_GB2312" w:eastAsia="仿宋_GB2312"/>
          <w:sz w:val="30"/>
          <w:szCs w:val="30"/>
        </w:rPr>
        <w:t>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湖南师范大学树达学院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系</w:t>
      </w:r>
      <w:r>
        <w:rPr>
          <w:rFonts w:hint="eastAsia" w:eastAsia="黑体"/>
          <w:bCs/>
          <w:sz w:val="28"/>
          <w:lang w:eastAsia="zh-CN"/>
        </w:rPr>
        <w:t>（部）</w:t>
      </w:r>
      <w:r>
        <w:rPr>
          <w:rFonts w:hint="eastAsia" w:eastAsia="黑体"/>
          <w:bCs/>
          <w:sz w:val="28"/>
        </w:rPr>
        <w:t>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系主任</w:t>
            </w:r>
            <w:r>
              <w:rPr>
                <w:rFonts w:hint="eastAsia" w:ascii="仿宋_GB2312" w:eastAsia="仿宋_GB2312"/>
                <w:b/>
                <w:sz w:val="24"/>
              </w:rPr>
              <w:t>（签章）：</w:t>
            </w:r>
            <w:bookmarkStart w:id="0" w:name="_GoBack"/>
            <w:bookmarkEnd w:id="0"/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</w:t>
      </w:r>
      <w:r>
        <w:rPr>
          <w:rFonts w:hint="eastAsia" w:eastAsia="黑体"/>
          <w:bCs/>
          <w:sz w:val="28"/>
          <w:lang w:eastAsia="zh-CN"/>
        </w:rPr>
        <w:t>院</w:t>
      </w:r>
      <w:r>
        <w:rPr>
          <w:rFonts w:hint="eastAsia" w:eastAsia="黑体"/>
          <w:bCs/>
          <w:sz w:val="28"/>
        </w:rPr>
        <w:t xml:space="preserve">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5763F86"/>
    <w:rsid w:val="1B48478E"/>
    <w:rsid w:val="2DF763C5"/>
    <w:rsid w:val="3AC6557F"/>
    <w:rsid w:val="43A11C44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237</Words>
  <Characters>1352</Characters>
  <Lines>11</Lines>
  <Paragraphs>3</Paragraphs>
  <TotalTime>9</TotalTime>
  <ScaleCrop>false</ScaleCrop>
  <LinksUpToDate>false</LinksUpToDate>
  <CharactersWithSpaces>1586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cassicia</cp:lastModifiedBy>
  <dcterms:modified xsi:type="dcterms:W3CDTF">2019-04-11T06:08:13Z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